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EE79FC" w:rsidRDefault="003D1E0B">
      <w:pPr>
        <w:rPr>
          <w:rFonts w:ascii="Lobster" w:eastAsia="Lobster" w:hAnsi="Lobster" w:cs="Lobster"/>
          <w:sz w:val="48"/>
          <w:szCs w:val="48"/>
          <w:highlight w:val="magenta"/>
        </w:rPr>
      </w:pPr>
      <w:proofErr w:type="gramStart"/>
      <w:r>
        <w:rPr>
          <w:rFonts w:ascii="Lobster" w:eastAsia="Lobster" w:hAnsi="Lobster" w:cs="Lobster"/>
          <w:sz w:val="32"/>
          <w:szCs w:val="32"/>
          <w:highlight w:val="magenta"/>
        </w:rPr>
        <w:t>I  would</w:t>
      </w:r>
      <w:proofErr w:type="gramEnd"/>
      <w:r>
        <w:rPr>
          <w:rFonts w:ascii="Lobster" w:eastAsia="Lobster" w:hAnsi="Lobster" w:cs="Lobster"/>
          <w:sz w:val="32"/>
          <w:szCs w:val="32"/>
          <w:highlight w:val="magenta"/>
        </w:rPr>
        <w:t xml:space="preserve"> like to have  a million pounds so I can give it to homeless </w:t>
      </w:r>
      <w:r>
        <w:rPr>
          <w:rFonts w:ascii="Lobster" w:eastAsia="Lobster" w:hAnsi="Lobster" w:cs="Lobster"/>
          <w:sz w:val="32"/>
          <w:szCs w:val="32"/>
          <w:highlight w:val="cyan"/>
        </w:rPr>
        <w:t xml:space="preserve">people  and also spend it on sweets and barbie dolls. I </w:t>
      </w:r>
      <w:r>
        <w:rPr>
          <w:rFonts w:ascii="Lobster" w:eastAsia="Lobster" w:hAnsi="Lobster" w:cs="Lobster"/>
          <w:sz w:val="32"/>
          <w:szCs w:val="32"/>
          <w:highlight w:val="magenta"/>
        </w:rPr>
        <w:t>would spend it on a trip to Hawaii.</w:t>
      </w:r>
    </w:p>
    <w:sectPr w:rsidR="00EE79F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9FC"/>
    <w:rsid w:val="003D1E0B"/>
    <w:rsid w:val="00EE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C12E42-BCB1-4D3F-BD6D-FB7CA62F1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2023-09-24T13:15:00Z</dcterms:created>
  <dcterms:modified xsi:type="dcterms:W3CDTF">2023-09-24T13:15:00Z</dcterms:modified>
</cp:coreProperties>
</file>