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919B4" w:rsidRDefault="00422ADD">
      <w:pPr>
        <w:rPr>
          <w:rFonts w:ascii="Caveat" w:eastAsia="Caveat" w:hAnsi="Caveat" w:cs="Caveat"/>
          <w:color w:val="00FFFF"/>
          <w:sz w:val="48"/>
          <w:szCs w:val="48"/>
        </w:rPr>
      </w:pPr>
      <w:r>
        <w:rPr>
          <w:rFonts w:ascii="Caveat" w:eastAsia="Caveat" w:hAnsi="Caveat" w:cs="Caveat"/>
          <w:color w:val="00FFFF"/>
          <w:sz w:val="48"/>
          <w:szCs w:val="48"/>
        </w:rPr>
        <w:t xml:space="preserve">Harvest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to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us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means </w:t>
      </w:r>
      <w:r>
        <w:rPr>
          <w:rFonts w:ascii="Caveat" w:eastAsia="Caveat" w:hAnsi="Caveat" w:cs="Caveat"/>
          <w:color w:val="00FFFF"/>
          <w:sz w:val="48"/>
          <w:szCs w:val="48"/>
        </w:rPr>
        <w:t>to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 share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and </w:t>
      </w:r>
      <w:r>
        <w:rPr>
          <w:rFonts w:ascii="Caveat" w:eastAsia="Caveat" w:hAnsi="Caveat" w:cs="Caveat"/>
          <w:color w:val="FF00FF"/>
          <w:sz w:val="48"/>
          <w:szCs w:val="48"/>
        </w:rPr>
        <w:t>to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 be </w:t>
      </w:r>
      <w:r>
        <w:rPr>
          <w:rFonts w:ascii="Caveat" w:eastAsia="Caveat" w:hAnsi="Caveat" w:cs="Caveat"/>
          <w:color w:val="FF00FF"/>
          <w:sz w:val="48"/>
          <w:szCs w:val="48"/>
        </w:rPr>
        <w:t>together</w:t>
      </w:r>
      <w:r>
        <w:rPr>
          <w:rFonts w:ascii="Caveat" w:eastAsia="Caveat" w:hAnsi="Caveat" w:cs="Caveat"/>
          <w:color w:val="00FFFF"/>
          <w:sz w:val="48"/>
          <w:szCs w:val="48"/>
        </w:rPr>
        <w:t>.</w:t>
      </w:r>
    </w:p>
    <w:p w14:paraId="00000002" w14:textId="77777777" w:rsidR="004919B4" w:rsidRDefault="00422ADD">
      <w:pPr>
        <w:rPr>
          <w:rFonts w:ascii="Caveat" w:eastAsia="Caveat" w:hAnsi="Caveat" w:cs="Caveat"/>
          <w:color w:val="9900FF"/>
          <w:sz w:val="48"/>
          <w:szCs w:val="48"/>
        </w:rPr>
      </w:pPr>
      <w:proofErr w:type="gramStart"/>
      <w:r>
        <w:rPr>
          <w:rFonts w:ascii="Caveat" w:eastAsia="Caveat" w:hAnsi="Caveat" w:cs="Caveat"/>
          <w:color w:val="6D9EEB"/>
          <w:sz w:val="48"/>
          <w:szCs w:val="48"/>
        </w:rPr>
        <w:t>When</w:t>
      </w:r>
      <w:r>
        <w:rPr>
          <w:rFonts w:ascii="Caveat" w:eastAsia="Caveat" w:hAnsi="Caveat" w:cs="Caveat"/>
          <w:color w:val="9900FF"/>
          <w:sz w:val="48"/>
          <w:szCs w:val="48"/>
        </w:rPr>
        <w:t xml:space="preserve">  we</w:t>
      </w:r>
      <w:proofErr w:type="gramEnd"/>
      <w:r>
        <w:rPr>
          <w:rFonts w:ascii="Caveat" w:eastAsia="Caveat" w:hAnsi="Caveat" w:cs="Caveat"/>
          <w:color w:val="6D9EEB"/>
          <w:sz w:val="48"/>
          <w:szCs w:val="48"/>
        </w:rPr>
        <w:t xml:space="preserve"> harvest </w:t>
      </w:r>
      <w:r>
        <w:rPr>
          <w:rFonts w:ascii="Caveat" w:eastAsia="Caveat" w:hAnsi="Caveat" w:cs="Caveat"/>
          <w:color w:val="9900FF"/>
          <w:sz w:val="48"/>
          <w:szCs w:val="48"/>
        </w:rPr>
        <w:t>we</w:t>
      </w:r>
      <w:r>
        <w:rPr>
          <w:rFonts w:ascii="Caveat" w:eastAsia="Caveat" w:hAnsi="Caveat" w:cs="Caveat"/>
          <w:color w:val="6D9EEB"/>
          <w:sz w:val="48"/>
          <w:szCs w:val="48"/>
        </w:rPr>
        <w:t xml:space="preserve"> harvest </w:t>
      </w:r>
      <w:r>
        <w:rPr>
          <w:rFonts w:ascii="Caveat" w:eastAsia="Caveat" w:hAnsi="Caveat" w:cs="Caveat"/>
          <w:color w:val="9900FF"/>
          <w:sz w:val="48"/>
          <w:szCs w:val="48"/>
        </w:rPr>
        <w:t xml:space="preserve">together </w:t>
      </w:r>
      <w:r>
        <w:rPr>
          <w:rFonts w:ascii="Caveat" w:eastAsia="Caveat" w:hAnsi="Caveat" w:cs="Caveat"/>
          <w:color w:val="6D9EEB"/>
          <w:sz w:val="48"/>
          <w:szCs w:val="48"/>
        </w:rPr>
        <w:t xml:space="preserve">and </w:t>
      </w:r>
      <w:r>
        <w:rPr>
          <w:rFonts w:ascii="Caveat" w:eastAsia="Caveat" w:hAnsi="Caveat" w:cs="Caveat"/>
          <w:color w:val="9900FF"/>
          <w:sz w:val="48"/>
          <w:szCs w:val="48"/>
        </w:rPr>
        <w:t>that</w:t>
      </w:r>
    </w:p>
    <w:p w14:paraId="00000003" w14:textId="48A5BD99" w:rsidR="004919B4" w:rsidRDefault="00422ADD">
      <w:pPr>
        <w:rPr>
          <w:rFonts w:ascii="Caveat" w:eastAsia="Caveat" w:hAnsi="Caveat" w:cs="Caveat"/>
          <w:color w:val="00FFFF"/>
          <w:sz w:val="48"/>
          <w:szCs w:val="48"/>
        </w:rPr>
      </w:pPr>
      <w:r>
        <w:rPr>
          <w:rFonts w:ascii="Caveat" w:eastAsia="Caveat" w:hAnsi="Caveat" w:cs="Caveat"/>
          <w:color w:val="FF0000"/>
          <w:sz w:val="48"/>
          <w:szCs w:val="48"/>
        </w:rPr>
        <w:t>m</w:t>
      </w:r>
      <w:r>
        <w:rPr>
          <w:rFonts w:ascii="Caveat" w:eastAsia="Caveat" w:hAnsi="Caveat" w:cs="Caveat"/>
          <w:color w:val="FF0000"/>
          <w:sz w:val="48"/>
          <w:szCs w:val="48"/>
        </w:rPr>
        <w:t xml:space="preserve">akes </w:t>
      </w:r>
      <w:r>
        <w:rPr>
          <w:rFonts w:ascii="Caveat" w:eastAsia="Caveat" w:hAnsi="Caveat" w:cs="Caveat"/>
          <w:color w:val="FF9900"/>
          <w:sz w:val="48"/>
          <w:szCs w:val="48"/>
        </w:rPr>
        <w:t>us</w:t>
      </w:r>
      <w:r>
        <w:rPr>
          <w:rFonts w:ascii="Caveat" w:eastAsia="Caveat" w:hAnsi="Caveat" w:cs="Caveat"/>
          <w:color w:val="FF0000"/>
          <w:sz w:val="48"/>
          <w:szCs w:val="48"/>
        </w:rPr>
        <w:t xml:space="preserve"> happy</w:t>
      </w:r>
      <w:r>
        <w:rPr>
          <w:rFonts w:ascii="Caveat" w:eastAsia="Caveat" w:hAnsi="Caveat" w:cs="Caveat"/>
          <w:color w:val="FF9900"/>
          <w:sz w:val="48"/>
          <w:szCs w:val="48"/>
        </w:rPr>
        <w:t xml:space="preserve">. </w:t>
      </w:r>
      <w:r>
        <w:rPr>
          <w:rFonts w:ascii="Caveat" w:eastAsia="Caveat" w:hAnsi="Caveat" w:cs="Caveat"/>
          <w:color w:val="FF9900"/>
          <w:sz w:val="48"/>
          <w:szCs w:val="48"/>
        </w:rPr>
        <w:t xml:space="preserve">We </w:t>
      </w:r>
      <w:r>
        <w:rPr>
          <w:rFonts w:ascii="Caveat" w:eastAsia="Caveat" w:hAnsi="Caveat" w:cs="Caveat"/>
          <w:color w:val="FF0000"/>
          <w:sz w:val="48"/>
          <w:szCs w:val="48"/>
        </w:rPr>
        <w:t xml:space="preserve">harvest </w:t>
      </w:r>
      <w:r>
        <w:rPr>
          <w:rFonts w:ascii="Caveat" w:eastAsia="Caveat" w:hAnsi="Caveat" w:cs="Caveat"/>
          <w:color w:val="FF9900"/>
          <w:sz w:val="48"/>
          <w:szCs w:val="48"/>
        </w:rPr>
        <w:t>to</w:t>
      </w:r>
      <w:r>
        <w:rPr>
          <w:rFonts w:ascii="Caveat" w:eastAsia="Caveat" w:hAnsi="Caveat" w:cs="Caveat"/>
          <w:color w:val="FF0000"/>
          <w:sz w:val="48"/>
          <w:szCs w:val="48"/>
        </w:rPr>
        <w:t xml:space="preserve"> get </w:t>
      </w:r>
      <w:proofErr w:type="gramStart"/>
      <w:r>
        <w:rPr>
          <w:rFonts w:ascii="Caveat" w:eastAsia="Caveat" w:hAnsi="Caveat" w:cs="Caveat"/>
          <w:color w:val="FF9900"/>
          <w:sz w:val="48"/>
          <w:szCs w:val="48"/>
        </w:rPr>
        <w:t>good</w:t>
      </w:r>
      <w:r>
        <w:rPr>
          <w:rFonts w:ascii="Caveat" w:eastAsia="Caveat" w:hAnsi="Caveat" w:cs="Caveat"/>
          <w:color w:val="FF0000"/>
          <w:sz w:val="48"/>
          <w:szCs w:val="48"/>
        </w:rPr>
        <w:t xml:space="preserve">  food</w:t>
      </w:r>
      <w:proofErr w:type="gramEnd"/>
    </w:p>
    <w:p w14:paraId="00000004" w14:textId="77777777" w:rsidR="004919B4" w:rsidRDefault="00422ADD">
      <w:pPr>
        <w:rPr>
          <w:rFonts w:ascii="Caveat" w:eastAsia="Caveat" w:hAnsi="Caveat" w:cs="Caveat"/>
          <w:color w:val="FF00FF"/>
          <w:sz w:val="48"/>
          <w:szCs w:val="48"/>
        </w:rPr>
      </w:pPr>
      <w:r>
        <w:rPr>
          <w:rFonts w:ascii="Caveat" w:eastAsia="Caveat" w:hAnsi="Caveat" w:cs="Caveat"/>
          <w:color w:val="00FFFF"/>
          <w:sz w:val="48"/>
          <w:szCs w:val="48"/>
        </w:rPr>
        <w:t xml:space="preserve">for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the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winter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and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we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make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sure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we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share </w:t>
      </w:r>
      <w:r>
        <w:rPr>
          <w:rFonts w:ascii="Caveat" w:eastAsia="Caveat" w:hAnsi="Caveat" w:cs="Caveat"/>
          <w:color w:val="FF00FF"/>
          <w:sz w:val="48"/>
          <w:szCs w:val="48"/>
        </w:rPr>
        <w:t>it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 so </w:t>
      </w:r>
      <w:r>
        <w:rPr>
          <w:rFonts w:ascii="Caveat" w:eastAsia="Caveat" w:hAnsi="Caveat" w:cs="Caveat"/>
          <w:color w:val="FF00FF"/>
          <w:sz w:val="48"/>
          <w:szCs w:val="48"/>
        </w:rPr>
        <w:t>other</w:t>
      </w:r>
    </w:p>
    <w:p w14:paraId="00000005" w14:textId="080D87E5" w:rsidR="004919B4" w:rsidRDefault="00422ADD">
      <w:pPr>
        <w:rPr>
          <w:rFonts w:ascii="Caveat" w:eastAsia="Caveat" w:hAnsi="Caveat" w:cs="Caveat"/>
          <w:color w:val="FF00FF"/>
          <w:sz w:val="48"/>
          <w:szCs w:val="48"/>
        </w:rPr>
      </w:pPr>
      <w:r>
        <w:rPr>
          <w:rFonts w:ascii="Caveat" w:eastAsia="Caveat" w:hAnsi="Caveat" w:cs="Caveat"/>
          <w:color w:val="00FFFF"/>
          <w:sz w:val="48"/>
          <w:szCs w:val="48"/>
        </w:rPr>
        <w:t>pe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ople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can 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enjoy </w:t>
      </w:r>
      <w:r>
        <w:rPr>
          <w:rFonts w:ascii="Caveat" w:eastAsia="Caveat" w:hAnsi="Caveat" w:cs="Caveat"/>
          <w:color w:val="FF00FF"/>
          <w:sz w:val="48"/>
          <w:szCs w:val="48"/>
        </w:rPr>
        <w:t xml:space="preserve">it </w:t>
      </w:r>
      <w:r>
        <w:rPr>
          <w:rFonts w:ascii="Caveat" w:eastAsia="Caveat" w:hAnsi="Caveat" w:cs="Caveat"/>
          <w:color w:val="00FFFF"/>
          <w:sz w:val="48"/>
          <w:szCs w:val="48"/>
        </w:rPr>
        <w:t>too</w:t>
      </w:r>
      <w:r>
        <w:rPr>
          <w:rFonts w:ascii="Caveat" w:eastAsia="Caveat" w:hAnsi="Caveat" w:cs="Caveat"/>
          <w:color w:val="FF00FF"/>
          <w:sz w:val="48"/>
          <w:szCs w:val="48"/>
        </w:rPr>
        <w:t>.</w:t>
      </w:r>
      <w:r>
        <w:rPr>
          <w:rFonts w:ascii="Caveat" w:eastAsia="Caveat" w:hAnsi="Caveat" w:cs="Caveat"/>
          <w:color w:val="00FFFF"/>
          <w:sz w:val="48"/>
          <w:szCs w:val="48"/>
        </w:rPr>
        <w:t xml:space="preserve"> </w:t>
      </w:r>
    </w:p>
    <w:sectPr w:rsidR="004919B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e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9B4"/>
    <w:rsid w:val="00422ADD"/>
    <w:rsid w:val="0049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C4F5D"/>
  <w15:docId w15:val="{4FEAA71A-FFF4-4215-9DCA-0B10E868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2023-10-25T12:56:00Z</dcterms:created>
  <dcterms:modified xsi:type="dcterms:W3CDTF">2023-10-25T12:56:00Z</dcterms:modified>
</cp:coreProperties>
</file>